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00" w:before="10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BRASIL ECO FASHION WEEK ANUNCIA 8ª EDIÇÃO COM TEMA BIOECONOMIA E COOPERAÇÃO </w:t>
      </w:r>
    </w:p>
    <w:p w:rsidR="00000000" w:rsidDel="00000000" w:rsidP="00000000" w:rsidRDefault="00000000" w:rsidRPr="00000000" w14:paraId="00000002">
      <w:pPr>
        <w:spacing w:after="100" w:before="10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br w:type="textWrapping"/>
        <w:t xml:space="preserve">Link press release: </w:t>
      </w:r>
      <w:hyperlink r:id="rId7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https://bit.ly/40JXlQY</w:t>
        </w:r>
      </w:hyperlink>
      <w:r w:rsidDel="00000000" w:rsidR="00000000" w:rsidRPr="00000000">
        <w:rPr>
          <w:b w:val="1"/>
          <w:rtl w:val="0"/>
        </w:rPr>
        <w:br w:type="textWrapping"/>
        <w:t xml:space="preserve">Pasta press release e fotos: </w:t>
      </w:r>
      <w:hyperlink r:id="rId8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https://bit.ly/4fNB6hx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00" w:before="10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00" w:before="10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O Brasil Eco Fashion Week (BEFW), maior evento de moda sustentável do país, retorna ao Centro de Convenções Frei Caneca, em São Paulo, de 13 a 15 de dezembro.</w:t>
      </w:r>
    </w:p>
    <w:p w:rsidR="00000000" w:rsidDel="00000000" w:rsidP="00000000" w:rsidRDefault="00000000" w:rsidRPr="00000000" w14:paraId="00000005">
      <w:pPr>
        <w:spacing w:after="100" w:before="10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Com o atual tema "Bioeconomia e Cooperação", o evento fortalece conexões com a futura COP 30, que acontecerá em Belém do Pará, em 2025. </w:t>
      </w:r>
    </w:p>
    <w:p w:rsidR="00000000" w:rsidDel="00000000" w:rsidP="00000000" w:rsidRDefault="00000000" w:rsidRPr="00000000" w14:paraId="00000006">
      <w:pPr>
        <w:spacing w:after="100" w:before="10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 escolha do tema da 8ª edição é resultado de um diálogo contínuo que a plataforma vem estabelecendo com a região amazônica desde 2023, quando realizou em Belém a Conferência "Moda, Sustentabilidade e a COP30 no Brasil", reunindo lideranças do setor para discutir o papel da moda brasileira no contexto das mudanças climáticas. </w:t>
      </w:r>
    </w:p>
    <w:p w:rsidR="00000000" w:rsidDel="00000000" w:rsidP="00000000" w:rsidRDefault="00000000" w:rsidRPr="00000000" w14:paraId="00000007">
      <w:pPr>
        <w:spacing w:after="100" w:before="10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"</w:t>
      </w:r>
      <w:r w:rsidDel="00000000" w:rsidR="00000000" w:rsidRPr="00000000">
        <w:rPr>
          <w:i w:val="1"/>
          <w:sz w:val="22"/>
          <w:szCs w:val="22"/>
          <w:rtl w:val="0"/>
        </w:rPr>
        <w:t xml:space="preserve">Os debates em Belém foram fundamentais para entendermos como a moda pode contribuir positivamente para a bioeconomia amazônica, e a manutenção da floresta em pé"</w:t>
      </w:r>
      <w:r w:rsidDel="00000000" w:rsidR="00000000" w:rsidRPr="00000000">
        <w:rPr>
          <w:sz w:val="22"/>
          <w:szCs w:val="22"/>
          <w:rtl w:val="0"/>
        </w:rPr>
        <w:t xml:space="preserve">, explica Rafael Morais, diretor executivo do BEFW, que coordenou os sete painéis realizados neste evento. </w:t>
      </w:r>
    </w:p>
    <w:p w:rsidR="00000000" w:rsidDel="00000000" w:rsidP="00000000" w:rsidRDefault="00000000" w:rsidRPr="00000000" w14:paraId="00000008">
      <w:pPr>
        <w:spacing w:after="100" w:before="10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 força dos pequenos negócios na BEFW reflete a realidade do setor no Brasil. Dados recentes do Sebrae mostram que micro, pequenas e médias empresas representam 97,5% do setor da moda nacional, com cerca de 1,9 milhão de CNPJs ativos. </w:t>
      </w:r>
      <w:r w:rsidDel="00000000" w:rsidR="00000000" w:rsidRPr="00000000">
        <w:rPr>
          <w:i w:val="1"/>
          <w:sz w:val="22"/>
          <w:szCs w:val="22"/>
          <w:rtl w:val="0"/>
        </w:rPr>
        <w:t xml:space="preserve">"São empreendedores de norte a sul do país que movimentam nossa economia criativa e que encontram na BEFW uma vitrine para seus negócios sustentáveis"</w:t>
      </w:r>
      <w:r w:rsidDel="00000000" w:rsidR="00000000" w:rsidRPr="00000000">
        <w:rPr>
          <w:sz w:val="22"/>
          <w:szCs w:val="22"/>
          <w:rtl w:val="0"/>
        </w:rPr>
        <w:t xml:space="preserve">, completa o diretor. </w:t>
      </w:r>
    </w:p>
    <w:p w:rsidR="00000000" w:rsidDel="00000000" w:rsidP="00000000" w:rsidRDefault="00000000" w:rsidRPr="00000000" w14:paraId="00000009">
      <w:pPr>
        <w:spacing w:after="100" w:before="100" w:lineRule="auto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00" w:before="100" w:lineRule="auto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Participação do Norte e do Nordeste foi ampliada</w:t>
      </w:r>
    </w:p>
    <w:p w:rsidR="00000000" w:rsidDel="00000000" w:rsidP="00000000" w:rsidRDefault="00000000" w:rsidRPr="00000000" w14:paraId="0000000B">
      <w:pPr>
        <w:spacing w:after="100" w:before="10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Para Morais, a participação em eventos preparatórios da COP30 em Belém, como o Climate Summit Pará 2023 e o Fórum Amazônia+30, reforçou a importância da representatividade de todas as regiões para fortalecer o ecossistema de moda e sustentabilidade brasileiro. Esse engajamento já apresenta resultados concretos: “Este ano, o Mercado Eco dobrou o número de marcas do Norte e Nordeste, registrando um recorde de expositores comprometidos com a bioeconomia e o empreendedorismo sustentável dessas regiões”, destacou. </w:t>
      </w:r>
    </w:p>
    <w:p w:rsidR="00000000" w:rsidDel="00000000" w:rsidP="00000000" w:rsidRDefault="00000000" w:rsidRPr="00000000" w14:paraId="0000000C">
      <w:pPr>
        <w:spacing w:after="100" w:before="10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O diretor ressalta que iniciativas como o BEFW desempenham papel essencial para promover a visibilidade da bioeconomia da Amazônia e dos Arranjos Produtivos Locais (APLs) do Nordeste, posicionando essas regiões no cenário nacional de soluções sustentáveis para a moda. “</w:t>
      </w:r>
      <w:r w:rsidDel="00000000" w:rsidR="00000000" w:rsidRPr="00000000">
        <w:rPr>
          <w:i w:val="1"/>
          <w:sz w:val="22"/>
          <w:szCs w:val="22"/>
          <w:rtl w:val="0"/>
        </w:rPr>
        <w:t xml:space="preserve">O apoio do Sebrae Nacional foi fundamental para ampliar essa participação, garantindo recursos e suporte técnico às empresas</w:t>
      </w:r>
      <w:r w:rsidDel="00000000" w:rsidR="00000000" w:rsidRPr="00000000">
        <w:rPr>
          <w:sz w:val="22"/>
          <w:szCs w:val="22"/>
          <w:rtl w:val="0"/>
        </w:rPr>
        <w:t xml:space="preserve">”, disse.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Essa perspectiva se alinha à visão de Décio Lima, presidente do Sebrae Nacional, que declarou que os pequenos negócios devem assumir protagonismo nas discussões globais sobre desenvolvimento sustentável, inovação e inclusão socioprodutiva.</w:t>
      </w:r>
    </w:p>
    <w:p w:rsidR="00000000" w:rsidDel="00000000" w:rsidP="00000000" w:rsidRDefault="00000000" w:rsidRPr="00000000" w14:paraId="0000000E">
      <w:pPr>
        <w:spacing w:after="100" w:before="100" w:lineRule="auto"/>
        <w:ind w:right="-267.4015748031485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00" w:before="100" w:lineRule="auto"/>
        <w:ind w:right="-267.4015748031485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00" w:before="100" w:lineRule="auto"/>
        <w:ind w:right="-267.4015748031485"/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Programação intensa propõe ao público maratonar o evento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00" w:before="10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 programação prevê 25 desfiles, 18 paineis de conversa, 18 oficinas práticas e reunirá 100 expositores no Mercado Eco, além de uma Mostra de Moda e exposição de novos materiais no Espaço Inovação. Este ano, a BEFW consolida sua abrangência nacional com a participação de marcas de todas as regiões do Brasil. Além disso, o evento manterá seus elementos icônicos, como a passarela de fibras de jeans reciclados e o mobiliário de papelão compostável. O acesso continua gratuito, mediante inscrição prévia no site ou credenciamento presencial.</w:t>
      </w:r>
    </w:p>
    <w:p w:rsidR="00000000" w:rsidDel="00000000" w:rsidP="00000000" w:rsidRDefault="00000000" w:rsidRPr="00000000" w14:paraId="00000012">
      <w:pPr>
        <w:spacing w:after="100" w:before="10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 semana de moda sustentável ocupará o 5º andar do Centro de Convenções Frei Caneca, um espaço de 5.700m² que permite melhor distribuição das atividades e maior conforto para o público. O novo local, a 10 minutos a pé da Avenida Paulista, oferece infraestrutura moderna, iluminação natural abundante, além de comportar simultaneamente as diversas atividades programadas.</w:t>
      </w:r>
    </w:p>
    <w:p w:rsidR="00000000" w:rsidDel="00000000" w:rsidP="00000000" w:rsidRDefault="00000000" w:rsidRPr="00000000" w14:paraId="00000013">
      <w:pPr>
        <w:spacing w:after="100" w:before="100" w:lineRule="auto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00" w:before="100" w:lineRule="auto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Patrocinadores e apoiadores</w:t>
      </w:r>
    </w:p>
    <w:p w:rsidR="00000000" w:rsidDel="00000000" w:rsidP="00000000" w:rsidRDefault="00000000" w:rsidRPr="00000000" w14:paraId="00000015">
      <w:pPr>
        <w:spacing w:after="100" w:before="100" w:lineRule="auto"/>
        <w:jc w:val="both"/>
        <w:rPr>
          <w:b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 8ª edição da semana de moda sustentável BEFW conta com patrocínio master das Lojas Renner, patrocínio do Mercado Livre e Sebrae Nacional, co-patrocínio das marcas Veja e Palma.  Apoio do Centro de Convenções Frei Caneca, Cotton Move, Therpol Innovation, apoio educacional do Senac-SP e apoio institucional da Secretaria de Desenvolvimento Econômico e Trabalho de São Paulo (SMDET SP).</w:t>
        <w:br w:type="textWrapping"/>
        <w:br w:type="textWrapping"/>
      </w:r>
      <w:r w:rsidDel="00000000" w:rsidR="00000000" w:rsidRPr="00000000">
        <w:rPr>
          <w:b w:val="1"/>
          <w:sz w:val="22"/>
          <w:szCs w:val="22"/>
          <w:rtl w:val="0"/>
        </w:rPr>
        <w:t xml:space="preserve">Sobre a plataforma Brasil Eco Fashion</w:t>
        <w:br w:type="textWrapping"/>
        <w:br w:type="textWrapping"/>
      </w:r>
      <w:r w:rsidDel="00000000" w:rsidR="00000000" w:rsidRPr="00000000">
        <w:rPr>
          <w:sz w:val="22"/>
          <w:szCs w:val="22"/>
          <w:rtl w:val="0"/>
        </w:rPr>
        <w:t xml:space="preserve">A </w:t>
      </w:r>
      <w:r w:rsidDel="00000000" w:rsidR="00000000" w:rsidRPr="00000000">
        <w:rPr>
          <w:sz w:val="22"/>
          <w:szCs w:val="22"/>
          <w:rtl w:val="0"/>
        </w:rPr>
        <w:t xml:space="preserve">Brasil</w:t>
      </w:r>
      <w:r w:rsidDel="00000000" w:rsidR="00000000" w:rsidRPr="00000000">
        <w:rPr>
          <w:sz w:val="22"/>
          <w:szCs w:val="22"/>
          <w:rtl w:val="0"/>
        </w:rPr>
        <w:t xml:space="preserve"> Eco Fashion é uma plataforma que promove novos negócios no mercado e indústria da moda com foco em sustentabilidade, sendo seu principal produto a semana de moda sustentável Brasil Eco Fashion Week (BEFW). A plataforma já impulsionou três edições internacionais do BEFW na Milan Fashion Week, na Itália, apresentou marcas brasileiras n</w:t>
      </w:r>
      <w:r w:rsidDel="00000000" w:rsidR="00000000" w:rsidRPr="00000000">
        <w:rPr>
          <w:sz w:val="22"/>
          <w:szCs w:val="22"/>
          <w:rtl w:val="0"/>
        </w:rPr>
        <w:t xml:space="preserve">a feira Premium Berlin, na Alemanha, e </w:t>
      </w:r>
      <w:r w:rsidDel="00000000" w:rsidR="00000000" w:rsidRPr="00000000">
        <w:rPr>
          <w:sz w:val="22"/>
          <w:szCs w:val="22"/>
          <w:rtl w:val="0"/>
        </w:rPr>
        <w:t xml:space="preserve">apoia empresas em sua jornada de internacionalização em parceria com a </w:t>
      </w:r>
      <w:r w:rsidDel="00000000" w:rsidR="00000000" w:rsidRPr="00000000">
        <w:rPr>
          <w:sz w:val="22"/>
          <w:szCs w:val="22"/>
          <w:rtl w:val="0"/>
        </w:rPr>
        <w:t xml:space="preserve">Agência</w:t>
      </w:r>
      <w:r w:rsidDel="00000000" w:rsidR="00000000" w:rsidRPr="00000000">
        <w:rPr>
          <w:sz w:val="22"/>
          <w:szCs w:val="22"/>
          <w:rtl w:val="0"/>
        </w:rPr>
        <w:t xml:space="preserve"> Brasileira de Promoção de Exportações e Investimentos (</w:t>
      </w:r>
      <w:r w:rsidDel="00000000" w:rsidR="00000000" w:rsidRPr="00000000">
        <w:rPr>
          <w:sz w:val="22"/>
          <w:szCs w:val="22"/>
          <w:rtl w:val="0"/>
        </w:rPr>
        <w:t xml:space="preserve">ApexBrasil</w:t>
      </w:r>
      <w:r w:rsidDel="00000000" w:rsidR="00000000" w:rsidRPr="00000000">
        <w:rPr>
          <w:sz w:val="22"/>
          <w:szCs w:val="22"/>
          <w:rtl w:val="0"/>
        </w:rPr>
        <w:t xml:space="preserve">)</w:t>
      </w:r>
      <w:r w:rsidDel="00000000" w:rsidR="00000000" w:rsidRPr="00000000">
        <w:rPr>
          <w:color w:val="4d5156"/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e entidades setoriais como Associação Brasileira da Indústria Têxtil (ABIT) e Associação Brasileira de Estilistas (Abest). </w:t>
      </w:r>
      <w:r w:rsidDel="00000000" w:rsidR="00000000" w:rsidRPr="00000000">
        <w:rPr>
          <w:sz w:val="22"/>
          <w:szCs w:val="22"/>
          <w:rtl w:val="0"/>
        </w:rPr>
        <w:br w:type="textWrapping"/>
      </w:r>
      <w:r w:rsidDel="00000000" w:rsidR="00000000" w:rsidRPr="00000000">
        <w:rPr>
          <w:b w:val="1"/>
          <w:sz w:val="22"/>
          <w:szCs w:val="22"/>
          <w:rtl w:val="0"/>
        </w:rPr>
        <w:br w:type="textWrapping"/>
        <w:t xml:space="preserve">Brasil Eco Fashion Week - 8ª edição - </w:t>
      </w:r>
      <w:hyperlink r:id="rId9">
        <w:r w:rsidDel="00000000" w:rsidR="00000000" w:rsidRPr="00000000">
          <w:rPr>
            <w:b w:val="1"/>
            <w:color w:val="0000ff"/>
            <w:sz w:val="22"/>
            <w:szCs w:val="22"/>
            <w:u w:val="single"/>
            <w:rtl w:val="0"/>
          </w:rPr>
          <w:t xml:space="preserve">www.befw.com.br</w:t>
        </w:r>
      </w:hyperlink>
      <w:r w:rsidDel="00000000" w:rsidR="00000000" w:rsidRPr="00000000">
        <w:rPr>
          <w:b w:val="1"/>
          <w:sz w:val="22"/>
          <w:szCs w:val="22"/>
          <w:rtl w:val="0"/>
        </w:rPr>
        <w:br w:type="textWrapping"/>
        <w:t xml:space="preserve">Data: 13 a 15 de dezembro de 2024 - Horário: das 11h às 21h</w:t>
        <w:br w:type="textWrapping"/>
        <w:t xml:space="preserve">Local: Centro de Convenções Frei Caneca - 5º andar </w:t>
        <w:br w:type="textWrapping"/>
        <w:t xml:space="preserve">Endereço: Rua Frei Caneca, 569 - Consolação, São Paulo - SP  </w:t>
        <w:br w:type="textWrapping"/>
        <w:t xml:space="preserve">Entrada: Gratuita (mediante inscrição) </w:t>
      </w:r>
    </w:p>
    <w:p w:rsidR="00000000" w:rsidDel="00000000" w:rsidP="00000000" w:rsidRDefault="00000000" w:rsidRPr="00000000" w14:paraId="00000016">
      <w:pPr>
        <w:spacing w:after="100" w:before="100" w:lineRule="auto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Para mais informações: </w:t>
        <w:br w:type="textWrapping"/>
        <w:t xml:space="preserve">Sandra Vasconcelos </w:t>
      </w:r>
      <w:r w:rsidDel="00000000" w:rsidR="00000000" w:rsidRPr="00000000">
        <w:rPr>
          <w:sz w:val="22"/>
          <w:szCs w:val="22"/>
          <w:rtl w:val="0"/>
        </w:rPr>
        <w:t xml:space="preserve">I Assessoria de Imprensa I +44 7375 815470</w:t>
        <w:br w:type="textWrapping"/>
      </w:r>
      <w:hyperlink r:id="rId10">
        <w:r w:rsidDel="00000000" w:rsidR="00000000" w:rsidRPr="00000000">
          <w:rPr>
            <w:color w:val="1155cc"/>
            <w:sz w:val="22"/>
            <w:szCs w:val="22"/>
            <w:u w:val="single"/>
            <w:rtl w:val="0"/>
          </w:rPr>
          <w:t xml:space="preserve">imprensa@befw.com.br</w:t>
        </w:r>
      </w:hyperlink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 I </w:t>
      </w:r>
      <w:hyperlink r:id="rId11">
        <w:r w:rsidDel="00000000" w:rsidR="00000000" w:rsidRPr="00000000">
          <w:rPr>
            <w:color w:val="1155cc"/>
            <w:sz w:val="22"/>
            <w:szCs w:val="22"/>
            <w:u w:val="single"/>
            <w:rtl w:val="0"/>
          </w:rPr>
          <w:t xml:space="preserve">sandravasconcelos.press@gmail.com</w:t>
        </w:r>
      </w:hyperlink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00" w:before="100" w:lineRule="auto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Rafael Morais</w:t>
      </w:r>
      <w:r w:rsidDel="00000000" w:rsidR="00000000" w:rsidRPr="00000000">
        <w:rPr>
          <w:sz w:val="22"/>
          <w:szCs w:val="22"/>
          <w:rtl w:val="0"/>
        </w:rPr>
        <w:t xml:space="preserve"> I Diretor Executivo I +55 11 97257-0619</w:t>
        <w:br w:type="textWrapping"/>
      </w:r>
      <w:hyperlink r:id="rId12">
        <w:r w:rsidDel="00000000" w:rsidR="00000000" w:rsidRPr="00000000">
          <w:rPr>
            <w:color w:val="1155cc"/>
            <w:sz w:val="22"/>
            <w:szCs w:val="22"/>
            <w:u w:val="single"/>
            <w:rtl w:val="0"/>
          </w:rPr>
          <w:t xml:space="preserve">relacionamentos@befw.com.br</w:t>
        </w:r>
      </w:hyperlink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00" w:before="100" w:lineRule="auto"/>
        <w:rPr>
          <w:rFonts w:ascii="Roboto" w:cs="Roboto" w:eastAsia="Roboto" w:hAnsi="Roboto"/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Daniel Mendes</w:t>
      </w:r>
      <w:r w:rsidDel="00000000" w:rsidR="00000000" w:rsidRPr="00000000">
        <w:rPr>
          <w:sz w:val="22"/>
          <w:szCs w:val="22"/>
          <w:rtl w:val="0"/>
        </w:rPr>
        <w:t xml:space="preserve"> I Gestor de Relacionamentos I +55 11 9 4573-7923</w:t>
        <w:br w:type="textWrapping"/>
      </w:r>
      <w:hyperlink r:id="rId13">
        <w:r w:rsidDel="00000000" w:rsidR="00000000" w:rsidRPr="00000000">
          <w:rPr>
            <w:color w:val="1155cc"/>
            <w:sz w:val="22"/>
            <w:szCs w:val="22"/>
            <w:u w:val="single"/>
            <w:rtl w:val="0"/>
          </w:rPr>
          <w:t xml:space="preserve">contato@befw.com.br</w:t>
        </w:r>
      </w:hyperlink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14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spacing w:after="100" w:before="100" w:lineRule="auto"/>
      <w:jc w:val="both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4333875</wp:posOffset>
          </wp:positionH>
          <wp:positionV relativeFrom="paragraph">
            <wp:posOffset>-76199</wp:posOffset>
          </wp:positionV>
          <wp:extent cx="1152525" cy="923925"/>
          <wp:effectExtent b="0" l="0" r="0" t="0"/>
          <wp:wrapTopAndBottom distB="114300" distT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2525" cy="92392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whitespace-pre-wrap" w:customStyle="1">
    <w:name w:val="whitespace-pre-wrap"/>
    <w:basedOn w:val="Normal"/>
    <w:rsid w:val="005129B9"/>
    <w:pPr>
      <w:spacing w:after="100" w:afterAutospacing="1" w:before="100" w:beforeAutospacing="1"/>
    </w:pPr>
    <w:rPr>
      <w:rFonts w:ascii="Times New Roman" w:cs="Times New Roman" w:eastAsia="Times New Roman" w:hAnsi="Times New Roman"/>
      <w:kern w:val="0"/>
      <w:lang w:eastAsia="pt-BR"/>
    </w:rPr>
  </w:style>
  <w:style w:type="character" w:styleId="Hyperlink">
    <w:name w:val="Hyperlink"/>
    <w:basedOn w:val="Fontepargpadro"/>
    <w:uiPriority w:val="99"/>
    <w:semiHidden w:val="1"/>
    <w:unhideWhenUsed w:val="1"/>
    <w:rsid w:val="005129B9"/>
    <w:rPr>
      <w:color w:val="0000ff"/>
      <w:u w:val="single"/>
    </w:rPr>
  </w:style>
  <w:style w:type="paragraph" w:styleId="NormalWeb">
    <w:name w:val="Normal (Web)"/>
    <w:basedOn w:val="Normal"/>
    <w:uiPriority w:val="99"/>
    <w:unhideWhenUsed w:val="1"/>
    <w:rsid w:val="00402B97"/>
    <w:pPr>
      <w:spacing w:after="100" w:afterAutospacing="1" w:before="100" w:beforeAutospacing="1"/>
    </w:pPr>
    <w:rPr>
      <w:rFonts w:ascii="Times New Roman" w:cs="Times New Roman" w:eastAsia="Times New Roman" w:hAnsi="Times New Roman"/>
      <w:kern w:val="0"/>
      <w:lang w:eastAsia="pt-BR"/>
    </w:rPr>
  </w:style>
  <w:style w:type="character" w:styleId="Forte">
    <w:name w:val="Strong"/>
    <w:basedOn w:val="Fontepargpadro"/>
    <w:uiPriority w:val="22"/>
    <w:qFormat w:val="1"/>
    <w:rsid w:val="00402B97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sandravasconcelos.press@gmail.com" TargetMode="External"/><Relationship Id="rId10" Type="http://schemas.openxmlformats.org/officeDocument/2006/relationships/hyperlink" Target="mailto:imprensa@befw.com.br" TargetMode="External"/><Relationship Id="rId13" Type="http://schemas.openxmlformats.org/officeDocument/2006/relationships/hyperlink" Target="mailto:contato@befw.com.br" TargetMode="External"/><Relationship Id="rId12" Type="http://schemas.openxmlformats.org/officeDocument/2006/relationships/hyperlink" Target="mailto:relacionamentos@befw.com.br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befw.com.br/" TargetMode="External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bit.ly/40JXlQY" TargetMode="External"/><Relationship Id="rId8" Type="http://schemas.openxmlformats.org/officeDocument/2006/relationships/hyperlink" Target="https://bit.ly/4fNB6hx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/caWdAed2h0/Wj9XnfbTjIL0oQ==">CgMxLjA4AHIhMVdmQWhMcDdnYjRXSEJwa0hqam9jUGtOVlBZQVZLQ3ZR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2024-11-13T02:30:00Z</dcterms:created>
  <dc:creator>Sandra Vasconcelos</dc:creator>
</cp:coreProperties>
</file>