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7783E" w:rsidRDefault="00000000">
      <w:pPr>
        <w:jc w:val="both"/>
        <w:rPr>
          <w:b/>
          <w:sz w:val="22"/>
          <w:szCs w:val="22"/>
        </w:rPr>
      </w:pPr>
      <w:r>
        <w:rPr>
          <w:b/>
          <w:sz w:val="22"/>
          <w:szCs w:val="22"/>
        </w:rPr>
        <w:t>Check out the fashion show in Milan by four Brazilian brands from the Sustainable Fashion segment</w:t>
      </w:r>
    </w:p>
    <w:p w14:paraId="00000002" w14:textId="77777777" w:rsidR="0087783E" w:rsidRDefault="0087783E">
      <w:pPr>
        <w:jc w:val="both"/>
        <w:rPr>
          <w:sz w:val="22"/>
          <w:szCs w:val="22"/>
        </w:rPr>
      </w:pPr>
    </w:p>
    <w:p w14:paraId="00000003" w14:textId="77777777" w:rsidR="0087783E" w:rsidRDefault="00000000">
      <w:pPr>
        <w:jc w:val="both"/>
        <w:rPr>
          <w:sz w:val="22"/>
          <w:szCs w:val="22"/>
        </w:rPr>
      </w:pPr>
      <w:r>
        <w:rPr>
          <w:sz w:val="22"/>
          <w:szCs w:val="22"/>
        </w:rPr>
        <w:t>The 3rd edition of the sustainable fashion event "Beyond the Claim" was held on September 20 at the Leonardo da Vinci National Museum of Science and Technology. The Brazilian brands were selected in Brazil by the sustainable fashion platform Brasil Eco Fashion. Camila Machado, Las Gringas, Natural Cotton Color and Val Valadares are brands led by women who, in addition to being guided by sustainability, stand out for their textile innovation, commitment to the environment, appreciation of artisanal work and generation of positive social impact.</w:t>
      </w:r>
    </w:p>
    <w:p w14:paraId="00000004" w14:textId="77777777" w:rsidR="0087783E" w:rsidRDefault="0087783E">
      <w:pPr>
        <w:jc w:val="both"/>
        <w:rPr>
          <w:sz w:val="22"/>
          <w:szCs w:val="22"/>
        </w:rPr>
      </w:pPr>
    </w:p>
    <w:p w14:paraId="00000005" w14:textId="77777777" w:rsidR="0087783E" w:rsidRDefault="00000000">
      <w:pPr>
        <w:jc w:val="both"/>
        <w:rPr>
          <w:sz w:val="22"/>
          <w:szCs w:val="22"/>
        </w:rPr>
      </w:pPr>
      <w:r>
        <w:rPr>
          <w:sz w:val="22"/>
          <w:szCs w:val="22"/>
        </w:rPr>
        <w:t xml:space="preserve">Rafael Morais, executive director of Brasil Eco Fashion, explains: </w:t>
      </w:r>
      <w:r>
        <w:rPr>
          <w:i/>
          <w:sz w:val="22"/>
          <w:szCs w:val="22"/>
        </w:rPr>
        <w:t>"The chosen brands are integrated into our ecosystem and seek to expand international markets. They represent the creativity of Brazilian fashion, bringing a unique cultural appeal, such as the 'Marajoara' collection inspired by the graphics of the ancestral peoples who inhabited Marajó Island and the 'Calunga', inspired by Maracatu, a cultural manifestation of Carnival. We want to highlight the creative strength and positive impact that these brands generate, promoting fashion that is also culturally rich."</w:t>
      </w:r>
    </w:p>
    <w:p w14:paraId="00000006" w14:textId="77777777" w:rsidR="0087783E" w:rsidRDefault="0087783E">
      <w:pPr>
        <w:jc w:val="both"/>
        <w:rPr>
          <w:sz w:val="22"/>
          <w:szCs w:val="22"/>
        </w:rPr>
      </w:pPr>
    </w:p>
    <w:p w14:paraId="00000007" w14:textId="77777777" w:rsidR="0087783E" w:rsidRDefault="00000000">
      <w:pPr>
        <w:jc w:val="both"/>
        <w:rPr>
          <w:sz w:val="22"/>
          <w:szCs w:val="22"/>
        </w:rPr>
      </w:pPr>
      <w:r>
        <w:rPr>
          <w:sz w:val="22"/>
          <w:szCs w:val="22"/>
        </w:rPr>
        <w:t>With eight years of experience in the sector, Morais has contributed to the growth of the sustainable fashion segment in Brazil and has been expanding the participation of brands in the international market. This is the third time that he has held events in Milan, in addition to a trade fair in Berlin and partnerships in London and Turin. The executive presented data such as that from Sebrae Nacional, which indicates that more than 65% of micro and small companies in the textile and clothing sector are led by women, reinforcing the relevance and social impact of the sustainable fashion production chain. Morais also highlighted that the global sustainable fashion market has an estimated size of 7.91 billion dollars and is expected to grow at a compound annual growth rate (CAGR) of 23.5% between 2024 and 2031 (Cognitive Market Research).</w:t>
      </w:r>
    </w:p>
    <w:p w14:paraId="00000008" w14:textId="77777777" w:rsidR="0087783E" w:rsidRDefault="0087783E">
      <w:pPr>
        <w:jc w:val="both"/>
        <w:rPr>
          <w:sz w:val="22"/>
          <w:szCs w:val="22"/>
        </w:rPr>
      </w:pPr>
    </w:p>
    <w:p w14:paraId="00000009" w14:textId="77777777" w:rsidR="0087783E" w:rsidRDefault="00000000">
      <w:pPr>
        <w:jc w:val="both"/>
        <w:rPr>
          <w:sz w:val="22"/>
          <w:szCs w:val="22"/>
        </w:rPr>
      </w:pPr>
      <w:r>
        <w:rPr>
          <w:b/>
          <w:sz w:val="26"/>
          <w:szCs w:val="26"/>
        </w:rPr>
        <w:t xml:space="preserve">Learn more about the brands that are shown in Milan </w:t>
      </w:r>
      <w:r>
        <w:rPr>
          <w:b/>
          <w:sz w:val="26"/>
          <w:szCs w:val="26"/>
        </w:rPr>
        <w:br/>
      </w:r>
    </w:p>
    <w:p w14:paraId="0000000A" w14:textId="77777777" w:rsidR="0087783E" w:rsidRDefault="00000000">
      <w:pPr>
        <w:jc w:val="both"/>
        <w:rPr>
          <w:b/>
          <w:sz w:val="22"/>
          <w:szCs w:val="22"/>
        </w:rPr>
      </w:pPr>
      <w:r>
        <w:rPr>
          <w:b/>
          <w:sz w:val="22"/>
          <w:szCs w:val="22"/>
        </w:rPr>
        <w:t>Natural Cotton Color: organic coloured cotton from family farming</w:t>
      </w:r>
    </w:p>
    <w:p w14:paraId="0000000B" w14:textId="77777777" w:rsidR="0087783E" w:rsidRDefault="0087783E">
      <w:pPr>
        <w:jc w:val="both"/>
        <w:rPr>
          <w:sz w:val="22"/>
          <w:szCs w:val="22"/>
        </w:rPr>
      </w:pPr>
    </w:p>
    <w:p w14:paraId="0000000C" w14:textId="77777777" w:rsidR="0087783E" w:rsidRDefault="00000000">
      <w:pPr>
        <w:jc w:val="both"/>
        <w:rPr>
          <w:sz w:val="22"/>
          <w:szCs w:val="22"/>
        </w:rPr>
      </w:pPr>
      <w:r>
        <w:rPr>
          <w:sz w:val="22"/>
          <w:szCs w:val="22"/>
        </w:rPr>
        <w:t>The brand uses organic cotton that grows naturally coloured and without irrigation, eliminating dyeing and saving up to 87.5% of water in the production process. The cotton is grown by family farmers and small local farming communities with guaranteed purchase contracts. The brand involves rural women in artisanal production, creating a fair and sustainable chain.</w:t>
      </w:r>
    </w:p>
    <w:p w14:paraId="0000000D" w14:textId="77777777" w:rsidR="0087783E" w:rsidRDefault="0087783E">
      <w:pPr>
        <w:jc w:val="both"/>
        <w:rPr>
          <w:sz w:val="22"/>
          <w:szCs w:val="22"/>
        </w:rPr>
      </w:pPr>
    </w:p>
    <w:p w14:paraId="0000000E" w14:textId="77777777" w:rsidR="0087783E" w:rsidRDefault="00000000">
      <w:pPr>
        <w:jc w:val="both"/>
        <w:rPr>
          <w:sz w:val="22"/>
          <w:szCs w:val="22"/>
        </w:rPr>
      </w:pPr>
      <w:r>
        <w:rPr>
          <w:sz w:val="22"/>
          <w:szCs w:val="22"/>
        </w:rPr>
        <w:t>In Milan, the Calunga collection, inspired by Maracatu, a cultural manifestation of the carnival of Paraíba and Pernambuco, will be shown with Pacoa shoes and Makano bags, reinforcing partnerships forged by sustainable fashion in Brazil. The collection created by Francisca Vieira, CEO of the company, with stylist Leo Mendonça and creative direction by Elis Janoville, features innovative fabrics such as denim developed with Senai, two-tone jacquard of coloured cotton made by Ecosimple and knitwear with silk from Casulo Feliz and Bratac.</w:t>
      </w:r>
    </w:p>
    <w:p w14:paraId="0000000F" w14:textId="77777777" w:rsidR="0087783E" w:rsidRDefault="0087783E">
      <w:pPr>
        <w:jc w:val="both"/>
        <w:rPr>
          <w:sz w:val="22"/>
          <w:szCs w:val="22"/>
        </w:rPr>
      </w:pPr>
    </w:p>
    <w:p w14:paraId="00000010" w14:textId="77777777" w:rsidR="0087783E" w:rsidRDefault="00000000">
      <w:pPr>
        <w:jc w:val="both"/>
        <w:rPr>
          <w:sz w:val="22"/>
          <w:szCs w:val="22"/>
        </w:rPr>
      </w:pPr>
      <w:r>
        <w:rPr>
          <w:sz w:val="22"/>
          <w:szCs w:val="22"/>
        </w:rPr>
        <w:t>Francisca Vieira, the brand's founder, is a visionary who saw in coloured cotton from Paraíba an opportunity to revive local production. With a degree in Industrial Psychology and Production Engineering, she leads the expansion of organic cotton through fashion, helping to put Paraíba back on the map of global production.</w:t>
      </w:r>
    </w:p>
    <w:p w14:paraId="00000011" w14:textId="77777777" w:rsidR="0087783E" w:rsidRDefault="0087783E">
      <w:pPr>
        <w:jc w:val="both"/>
        <w:rPr>
          <w:sz w:val="22"/>
          <w:szCs w:val="22"/>
        </w:rPr>
      </w:pPr>
    </w:p>
    <w:p w14:paraId="00000012" w14:textId="77777777" w:rsidR="0087783E" w:rsidRPr="009675F4" w:rsidRDefault="00000000">
      <w:pPr>
        <w:jc w:val="both"/>
        <w:rPr>
          <w:sz w:val="22"/>
          <w:szCs w:val="22"/>
          <w:lang w:val="pt-BR"/>
        </w:rPr>
      </w:pPr>
      <w:r w:rsidRPr="009675F4">
        <w:rPr>
          <w:sz w:val="22"/>
          <w:szCs w:val="22"/>
          <w:lang w:val="pt-BR"/>
        </w:rPr>
        <w:t xml:space="preserve">Instagram: </w:t>
      </w:r>
      <w:hyperlink r:id="rId5">
        <w:r w:rsidRPr="009675F4">
          <w:rPr>
            <w:b/>
            <w:color w:val="1155CC"/>
            <w:sz w:val="22"/>
            <w:szCs w:val="22"/>
            <w:u w:val="single"/>
            <w:lang w:val="pt-BR"/>
          </w:rPr>
          <w:t>@natural_cotton_color</w:t>
        </w:r>
      </w:hyperlink>
      <w:r w:rsidRPr="009675F4">
        <w:rPr>
          <w:sz w:val="22"/>
          <w:szCs w:val="22"/>
          <w:lang w:val="pt-BR"/>
        </w:rPr>
        <w:br/>
      </w:r>
    </w:p>
    <w:p w14:paraId="00000013" w14:textId="77777777" w:rsidR="0087783E" w:rsidRPr="009675F4" w:rsidRDefault="00000000">
      <w:pPr>
        <w:jc w:val="both"/>
        <w:rPr>
          <w:b/>
          <w:sz w:val="22"/>
          <w:szCs w:val="22"/>
          <w:lang w:val="pt-BR"/>
        </w:rPr>
      </w:pPr>
      <w:r w:rsidRPr="009675F4">
        <w:rPr>
          <w:b/>
          <w:sz w:val="22"/>
          <w:szCs w:val="22"/>
          <w:lang w:val="pt-BR"/>
        </w:rPr>
        <w:t>Camila Machado: eco-conscious party dresses</w:t>
      </w:r>
    </w:p>
    <w:p w14:paraId="00000014" w14:textId="77777777" w:rsidR="0087783E" w:rsidRPr="009675F4" w:rsidRDefault="0087783E">
      <w:pPr>
        <w:jc w:val="both"/>
        <w:rPr>
          <w:sz w:val="22"/>
          <w:szCs w:val="22"/>
          <w:lang w:val="pt-BR"/>
        </w:rPr>
      </w:pPr>
    </w:p>
    <w:p w14:paraId="00000015" w14:textId="77777777" w:rsidR="0087783E" w:rsidRDefault="00000000">
      <w:pPr>
        <w:jc w:val="both"/>
        <w:rPr>
          <w:sz w:val="22"/>
          <w:szCs w:val="22"/>
        </w:rPr>
      </w:pPr>
      <w:r>
        <w:rPr>
          <w:sz w:val="22"/>
          <w:szCs w:val="22"/>
        </w:rPr>
        <w:t>Camila Machado is a textile artist who combines her background in International Relations, Photography, Art History and Anthropology with over 15 years of experience in developing sustainable products.</w:t>
      </w:r>
    </w:p>
    <w:p w14:paraId="00000016" w14:textId="77777777" w:rsidR="0087783E" w:rsidRDefault="0087783E">
      <w:pPr>
        <w:jc w:val="both"/>
        <w:rPr>
          <w:sz w:val="22"/>
          <w:szCs w:val="22"/>
        </w:rPr>
      </w:pPr>
    </w:p>
    <w:p w14:paraId="00000017" w14:textId="77777777" w:rsidR="0087783E" w:rsidRDefault="00000000">
      <w:pPr>
        <w:jc w:val="both"/>
        <w:rPr>
          <w:sz w:val="22"/>
          <w:szCs w:val="22"/>
        </w:rPr>
      </w:pPr>
      <w:r>
        <w:rPr>
          <w:sz w:val="22"/>
          <w:szCs w:val="22"/>
        </w:rPr>
        <w:t xml:space="preserve">The brand operates in the bridal market, in the mini wedding segment, which is characterized by more intimate and creative ceremonies. To create wedding and party dresses, as well as shoes, it uses </w:t>
      </w:r>
      <w:r>
        <w:rPr>
          <w:sz w:val="22"/>
          <w:szCs w:val="22"/>
        </w:rPr>
        <w:lastRenderedPageBreak/>
        <w:t>artisanal techniques, such as moulage, botanical printing and natural dyeing. In addition, it promotes circularity by offering alternatives such as dress rental.</w:t>
      </w:r>
    </w:p>
    <w:p w14:paraId="00000018" w14:textId="77777777" w:rsidR="0087783E" w:rsidRDefault="0087783E">
      <w:pPr>
        <w:jc w:val="both"/>
        <w:rPr>
          <w:sz w:val="22"/>
          <w:szCs w:val="22"/>
        </w:rPr>
      </w:pPr>
    </w:p>
    <w:p w14:paraId="00000019" w14:textId="77777777" w:rsidR="0087783E" w:rsidRDefault="00000000">
      <w:pPr>
        <w:jc w:val="both"/>
        <w:rPr>
          <w:b/>
          <w:sz w:val="22"/>
          <w:szCs w:val="22"/>
        </w:rPr>
      </w:pPr>
      <w:r>
        <w:rPr>
          <w:sz w:val="22"/>
          <w:szCs w:val="22"/>
        </w:rPr>
        <w:t>The collection presented in Milan came from the ALMAzônia project, an expedition to the south of the Amazon to raise awareness among customers, artists and students about environmental issues and promote reflection on the impact of our choices on the planet. Since then, the region has become a source of study on dye plants.</w:t>
      </w:r>
      <w:r>
        <w:rPr>
          <w:sz w:val="22"/>
          <w:szCs w:val="22"/>
        </w:rPr>
        <w:br/>
      </w:r>
      <w:r>
        <w:rPr>
          <w:sz w:val="22"/>
          <w:szCs w:val="22"/>
        </w:rPr>
        <w:br/>
        <w:t xml:space="preserve">Instagram: </w:t>
      </w:r>
      <w:hyperlink r:id="rId6">
        <w:r>
          <w:rPr>
            <w:b/>
            <w:color w:val="1155CC"/>
            <w:sz w:val="22"/>
            <w:szCs w:val="22"/>
            <w:u w:val="single"/>
          </w:rPr>
          <w:t xml:space="preserve">@camilamachadoatelie </w:t>
        </w:r>
      </w:hyperlink>
    </w:p>
    <w:p w14:paraId="0000001A" w14:textId="77777777" w:rsidR="0087783E" w:rsidRDefault="0087783E">
      <w:pPr>
        <w:jc w:val="both"/>
        <w:rPr>
          <w:sz w:val="22"/>
          <w:szCs w:val="22"/>
        </w:rPr>
      </w:pPr>
    </w:p>
    <w:p w14:paraId="0000001B" w14:textId="77777777" w:rsidR="0087783E" w:rsidRDefault="00000000">
      <w:pPr>
        <w:jc w:val="both"/>
        <w:rPr>
          <w:b/>
          <w:sz w:val="22"/>
          <w:szCs w:val="22"/>
        </w:rPr>
      </w:pPr>
      <w:r>
        <w:rPr>
          <w:b/>
          <w:sz w:val="22"/>
          <w:szCs w:val="22"/>
        </w:rPr>
        <w:t>Val Valadares: Amazonian culture with Marajoara graphics</w:t>
      </w:r>
    </w:p>
    <w:p w14:paraId="0000001C" w14:textId="77777777" w:rsidR="0087783E" w:rsidRDefault="0087783E">
      <w:pPr>
        <w:jc w:val="both"/>
        <w:rPr>
          <w:sz w:val="22"/>
          <w:szCs w:val="22"/>
        </w:rPr>
      </w:pPr>
    </w:p>
    <w:p w14:paraId="0000001D" w14:textId="77777777" w:rsidR="0087783E" w:rsidRDefault="00000000">
      <w:pPr>
        <w:jc w:val="both"/>
        <w:rPr>
          <w:sz w:val="22"/>
          <w:szCs w:val="22"/>
        </w:rPr>
      </w:pPr>
      <w:r>
        <w:rPr>
          <w:sz w:val="22"/>
          <w:szCs w:val="22"/>
        </w:rPr>
        <w:t>Val Valadares celebrates Amazonian culture through party dress creations, always respecting the concept of slow fashion. On the catwalk in Milan, she presents the Val Valadares &amp; Cápsula Marajoara* collection, inspired by the Marajoara indigenous art,  people who inhabited Marajó Island 12,000 years ago.</w:t>
      </w:r>
    </w:p>
    <w:p w14:paraId="0000001E" w14:textId="77777777" w:rsidR="0087783E" w:rsidRDefault="0087783E">
      <w:pPr>
        <w:jc w:val="both"/>
        <w:rPr>
          <w:sz w:val="22"/>
          <w:szCs w:val="22"/>
        </w:rPr>
      </w:pPr>
    </w:p>
    <w:p w14:paraId="0000001F" w14:textId="77777777" w:rsidR="0087783E" w:rsidRDefault="00000000">
      <w:pPr>
        <w:jc w:val="both"/>
        <w:rPr>
          <w:sz w:val="22"/>
          <w:szCs w:val="22"/>
        </w:rPr>
      </w:pPr>
      <w:r>
        <w:rPr>
          <w:sz w:val="22"/>
          <w:szCs w:val="22"/>
        </w:rPr>
        <w:t>Her pieces blend ancestry and contemporaneity and pay homage to the work of generations of Marajoara women who, through fashion, tell their stories and preserve their legacy. The collection also pays tribute to Father Giovanni Gallo, an Italian who dedicated 30 years of her life to promoting the Marajoara people.</w:t>
      </w:r>
    </w:p>
    <w:p w14:paraId="00000020" w14:textId="77777777" w:rsidR="0087783E" w:rsidRDefault="0087783E">
      <w:pPr>
        <w:jc w:val="both"/>
        <w:rPr>
          <w:sz w:val="22"/>
          <w:szCs w:val="22"/>
        </w:rPr>
      </w:pPr>
    </w:p>
    <w:p w14:paraId="00000021" w14:textId="77777777" w:rsidR="0087783E" w:rsidRDefault="00000000">
      <w:pPr>
        <w:jc w:val="both"/>
        <w:rPr>
          <w:sz w:val="22"/>
          <w:szCs w:val="22"/>
        </w:rPr>
      </w:pPr>
      <w:r>
        <w:rPr>
          <w:sz w:val="22"/>
          <w:szCs w:val="22"/>
        </w:rPr>
        <w:t>Val Valadares, a self-taught fashion designer of quilombola origin, has been transforming her knowledge into income, and plans to transform her studio into a fashion school to inspire other women to follow in her footsteps.</w:t>
      </w:r>
    </w:p>
    <w:p w14:paraId="00000022" w14:textId="77777777" w:rsidR="0087783E" w:rsidRDefault="0087783E">
      <w:pPr>
        <w:jc w:val="both"/>
        <w:rPr>
          <w:sz w:val="22"/>
          <w:szCs w:val="22"/>
        </w:rPr>
      </w:pPr>
    </w:p>
    <w:p w14:paraId="00000023" w14:textId="77777777" w:rsidR="0087783E" w:rsidRDefault="00000000">
      <w:pPr>
        <w:jc w:val="both"/>
        <w:rPr>
          <w:b/>
          <w:sz w:val="22"/>
          <w:szCs w:val="22"/>
        </w:rPr>
      </w:pPr>
      <w:r>
        <w:rPr>
          <w:sz w:val="22"/>
          <w:szCs w:val="22"/>
        </w:rPr>
        <w:t>*The Marajoara Capsule collection is the result of a project carried out by Sebrae Pará involving more than 10 companies from the state of Pará, including: Seringô, Canibó, Amazônia ZEN, Seiva Amazon Design, Na Figueiredo, Madame Floresta, Art Genuína Joia Cerâmica, Mãos Caruanas and Isabela Sales DSGN. The initiative is part of the projects in preparation for the 30th United Nations Conference on Climate Change, also called COP30, scheduled to take place in November 2025, in the city of Belém, Pará.</w:t>
      </w:r>
      <w:r>
        <w:rPr>
          <w:sz w:val="22"/>
          <w:szCs w:val="22"/>
        </w:rPr>
        <w:br/>
      </w:r>
      <w:r>
        <w:rPr>
          <w:sz w:val="22"/>
          <w:szCs w:val="22"/>
        </w:rPr>
        <w:br/>
        <w:t xml:space="preserve">Instagram: </w:t>
      </w:r>
      <w:hyperlink r:id="rId7">
        <w:r>
          <w:rPr>
            <w:b/>
            <w:color w:val="1155CC"/>
            <w:sz w:val="22"/>
            <w:szCs w:val="22"/>
            <w:u w:val="single"/>
          </w:rPr>
          <w:t xml:space="preserve">@valvaladares_ </w:t>
        </w:r>
      </w:hyperlink>
    </w:p>
    <w:p w14:paraId="00000024" w14:textId="77777777" w:rsidR="0087783E" w:rsidRDefault="0087783E">
      <w:pPr>
        <w:jc w:val="both"/>
        <w:rPr>
          <w:sz w:val="22"/>
          <w:szCs w:val="22"/>
        </w:rPr>
      </w:pPr>
    </w:p>
    <w:p w14:paraId="00000025" w14:textId="77777777" w:rsidR="0087783E" w:rsidRDefault="00000000">
      <w:pPr>
        <w:jc w:val="both"/>
        <w:rPr>
          <w:b/>
          <w:sz w:val="22"/>
          <w:szCs w:val="22"/>
        </w:rPr>
      </w:pPr>
      <w:r>
        <w:rPr>
          <w:b/>
          <w:sz w:val="22"/>
          <w:szCs w:val="22"/>
        </w:rPr>
        <w:t>Las Gringas: fashion with biodegradable fabrics</w:t>
      </w:r>
    </w:p>
    <w:p w14:paraId="00000026" w14:textId="77777777" w:rsidR="0087783E" w:rsidRDefault="0087783E">
      <w:pPr>
        <w:jc w:val="both"/>
        <w:rPr>
          <w:sz w:val="22"/>
          <w:szCs w:val="22"/>
        </w:rPr>
      </w:pPr>
    </w:p>
    <w:p w14:paraId="00000027" w14:textId="77777777" w:rsidR="0087783E" w:rsidRDefault="00000000">
      <w:pPr>
        <w:jc w:val="both"/>
        <w:rPr>
          <w:sz w:val="22"/>
          <w:szCs w:val="22"/>
        </w:rPr>
      </w:pPr>
      <w:r>
        <w:rPr>
          <w:sz w:val="22"/>
          <w:szCs w:val="22"/>
        </w:rPr>
        <w:t>The Las Gringas brand, founded by Annete Lima from São Paulo, produces beachwear for people who are passionate about fashion and concerned about future generations. Specializing in industrial modelling and fashion design, the designer presented creations with sustainable and biodegradable fabrics, such as Amni Soul Eco®, manufactured by Santaconstancia Tecelagem, which are free of toxins that are harmful to the skin, recognized by the international Oeko-Tex® certification. In addition, the brand usually donates part of its sales to NGOs that care for the environment, reinforcing its commitment to social responsibility.</w:t>
      </w:r>
    </w:p>
    <w:p w14:paraId="00000028" w14:textId="77777777" w:rsidR="0087783E" w:rsidRDefault="0087783E">
      <w:pPr>
        <w:jc w:val="both"/>
        <w:rPr>
          <w:sz w:val="22"/>
          <w:szCs w:val="22"/>
        </w:rPr>
      </w:pPr>
    </w:p>
    <w:p w14:paraId="00000029" w14:textId="77777777" w:rsidR="0087783E" w:rsidRDefault="00000000">
      <w:pPr>
        <w:jc w:val="both"/>
        <w:rPr>
          <w:b/>
          <w:sz w:val="22"/>
          <w:szCs w:val="22"/>
        </w:rPr>
      </w:pPr>
      <w:r>
        <w:rPr>
          <w:sz w:val="22"/>
          <w:szCs w:val="22"/>
        </w:rPr>
        <w:t>The Las Gringas collection in Milan presented pieces with versatile designs, allowing them to be worn on several occasions beyond the beach. Combinations in light fabrics created looks that flow from day to night, with beachwear for layering that can be worn at casual urban events, in line with the fashion trend that values ​​multifunctionality and practicality.</w:t>
      </w:r>
      <w:r>
        <w:rPr>
          <w:sz w:val="22"/>
          <w:szCs w:val="22"/>
        </w:rPr>
        <w:br/>
      </w:r>
      <w:r>
        <w:rPr>
          <w:sz w:val="22"/>
          <w:szCs w:val="22"/>
        </w:rPr>
        <w:br/>
        <w:t xml:space="preserve">Instagram: </w:t>
      </w:r>
      <w:hyperlink r:id="rId8">
        <w:r>
          <w:rPr>
            <w:b/>
            <w:color w:val="1155CC"/>
            <w:sz w:val="22"/>
            <w:szCs w:val="22"/>
            <w:u w:val="single"/>
          </w:rPr>
          <w:t>@lasgringasoficial</w:t>
        </w:r>
      </w:hyperlink>
    </w:p>
    <w:p w14:paraId="0000002A" w14:textId="77777777" w:rsidR="0087783E" w:rsidRDefault="0087783E">
      <w:pPr>
        <w:jc w:val="both"/>
        <w:rPr>
          <w:sz w:val="22"/>
          <w:szCs w:val="22"/>
        </w:rPr>
      </w:pPr>
    </w:p>
    <w:p w14:paraId="0000002B" w14:textId="77777777" w:rsidR="0087783E" w:rsidRDefault="00000000">
      <w:pPr>
        <w:jc w:val="both"/>
        <w:rPr>
          <w:b/>
          <w:sz w:val="26"/>
          <w:szCs w:val="26"/>
        </w:rPr>
      </w:pPr>
      <w:r>
        <w:rPr>
          <w:b/>
          <w:sz w:val="26"/>
          <w:szCs w:val="26"/>
        </w:rPr>
        <w:t>About support for Brazilian brands’ fashion shows</w:t>
      </w:r>
    </w:p>
    <w:p w14:paraId="0000002C" w14:textId="77777777" w:rsidR="0087783E" w:rsidRDefault="0087783E">
      <w:pPr>
        <w:jc w:val="both"/>
        <w:rPr>
          <w:sz w:val="22"/>
          <w:szCs w:val="22"/>
        </w:rPr>
      </w:pPr>
    </w:p>
    <w:p w14:paraId="0000002D" w14:textId="77777777" w:rsidR="0087783E" w:rsidRDefault="00000000">
      <w:pPr>
        <w:jc w:val="both"/>
        <w:rPr>
          <w:sz w:val="22"/>
          <w:szCs w:val="22"/>
        </w:rPr>
      </w:pPr>
      <w:r>
        <w:rPr>
          <w:sz w:val="22"/>
          <w:szCs w:val="22"/>
        </w:rPr>
        <w:t xml:space="preserve">The World Sustainability Organization &amp; Foundation (WSO) and the Friend Of The Earth certification body held the event in partnership with and supported the Brazilian brands from Brasil Eco Fashion that participate in the annual Brasil Eco Fashion Week (BEFW). The brands received support from the Brazilian Textile and Fashion Industry Internationalization Program (Texbrasil), maintained by the </w:t>
      </w:r>
      <w:r>
        <w:rPr>
          <w:sz w:val="22"/>
          <w:szCs w:val="22"/>
        </w:rPr>
        <w:lastRenderedPageBreak/>
        <w:t>Brazilian Textile and Apparel Industry Association (Abit), in partnership with the Brazilian Trade and Investment Promotion Agency (ApexBrasil), consolidating Brazil’s presence in this sustainable fashion event abroad. The Brazilian brands’ fashion show had the institutional support of the Brazilian Consulate General in Milan and the Brazilian Association for Sustainable Fashion (Abrimos).</w:t>
      </w:r>
    </w:p>
    <w:p w14:paraId="0000002E" w14:textId="77777777" w:rsidR="0087783E" w:rsidRDefault="0087783E">
      <w:pPr>
        <w:jc w:val="both"/>
        <w:rPr>
          <w:sz w:val="22"/>
          <w:szCs w:val="22"/>
        </w:rPr>
      </w:pPr>
    </w:p>
    <w:p w14:paraId="0000002F" w14:textId="77777777" w:rsidR="0087783E" w:rsidRDefault="00000000">
      <w:pPr>
        <w:jc w:val="both"/>
        <w:rPr>
          <w:i/>
          <w:sz w:val="22"/>
          <w:szCs w:val="22"/>
        </w:rPr>
      </w:pPr>
      <w:r>
        <w:rPr>
          <w:sz w:val="22"/>
          <w:szCs w:val="22"/>
        </w:rPr>
        <w:t xml:space="preserve">Lilian Kaddissi, Abit’s project superintendent, emphasizes: </w:t>
      </w:r>
      <w:r>
        <w:rPr>
          <w:i/>
          <w:sz w:val="22"/>
          <w:szCs w:val="22"/>
        </w:rPr>
        <w:t>“Brazil, a hub of biodiversity, brings brands focused on sustainability and the appreciation of local culture to the Italian catwalk. This participation during Milan Fashion Week is very important to show the world the best our country has to offer in terms of design, creativity and respect for the environment.”</w:t>
      </w:r>
    </w:p>
    <w:p w14:paraId="00000030" w14:textId="77777777" w:rsidR="0087783E" w:rsidRDefault="0087783E">
      <w:pPr>
        <w:jc w:val="both"/>
        <w:rPr>
          <w:i/>
          <w:sz w:val="22"/>
          <w:szCs w:val="22"/>
        </w:rPr>
      </w:pPr>
    </w:p>
    <w:p w14:paraId="00000031" w14:textId="77777777" w:rsidR="0087783E" w:rsidRDefault="00000000">
      <w:pPr>
        <w:jc w:val="both"/>
        <w:rPr>
          <w:b/>
          <w:sz w:val="22"/>
          <w:szCs w:val="22"/>
        </w:rPr>
      </w:pPr>
      <w:r>
        <w:rPr>
          <w:b/>
          <w:sz w:val="22"/>
          <w:szCs w:val="22"/>
        </w:rPr>
        <w:t>About Brasil Eco Fashion</w:t>
      </w:r>
    </w:p>
    <w:p w14:paraId="00000032" w14:textId="77777777" w:rsidR="0087783E" w:rsidRDefault="0087783E">
      <w:pPr>
        <w:jc w:val="both"/>
        <w:rPr>
          <w:sz w:val="22"/>
          <w:szCs w:val="22"/>
        </w:rPr>
      </w:pPr>
    </w:p>
    <w:p w14:paraId="00000033" w14:textId="77777777" w:rsidR="0087783E" w:rsidRDefault="00000000">
      <w:pPr>
        <w:jc w:val="both"/>
        <w:rPr>
          <w:sz w:val="22"/>
          <w:szCs w:val="22"/>
        </w:rPr>
      </w:pPr>
      <w:r>
        <w:rPr>
          <w:sz w:val="22"/>
          <w:szCs w:val="22"/>
        </w:rPr>
        <w:t>Brasil Eco Fashion is a platform that promotes the best market practices and brands in the fashion industry with a focus on sustainability. Among its achievements, the Brasil Eco Fashion Week (BEFW) - Brazilian Fashion and Sustainability Week - stands out. It is an annual event held since 2017 in São Paulo, which brings together fashion shows, a business show and creative fair, exhibitions, content, networking and entrepreneurship, with free access to the public. BEFW has already held two international editions at Milan Fashion Week, in Italy, and presented Brazilian brands at the Premium Berlin fair, in Germany, among other actions supporting internationalization projects of Brazilian brands from Apex Brasil, Abit and Abest.</w:t>
      </w:r>
    </w:p>
    <w:p w14:paraId="00000034" w14:textId="77777777" w:rsidR="0087783E" w:rsidRDefault="0087783E">
      <w:pPr>
        <w:jc w:val="both"/>
        <w:rPr>
          <w:sz w:val="22"/>
          <w:szCs w:val="22"/>
        </w:rPr>
      </w:pPr>
    </w:p>
    <w:p w14:paraId="00000035" w14:textId="77777777" w:rsidR="0087783E" w:rsidRDefault="00000000">
      <w:pPr>
        <w:jc w:val="both"/>
        <w:rPr>
          <w:b/>
          <w:sz w:val="22"/>
          <w:szCs w:val="22"/>
        </w:rPr>
      </w:pPr>
      <w:r>
        <w:rPr>
          <w:b/>
          <w:sz w:val="22"/>
          <w:szCs w:val="22"/>
        </w:rPr>
        <w:t>About Abit</w:t>
      </w:r>
    </w:p>
    <w:p w14:paraId="00000036" w14:textId="77777777" w:rsidR="0087783E" w:rsidRDefault="0087783E">
      <w:pPr>
        <w:jc w:val="both"/>
        <w:rPr>
          <w:sz w:val="22"/>
          <w:szCs w:val="22"/>
        </w:rPr>
      </w:pPr>
    </w:p>
    <w:p w14:paraId="00000037" w14:textId="77777777" w:rsidR="0087783E" w:rsidRDefault="00000000">
      <w:pPr>
        <w:jc w:val="both"/>
        <w:rPr>
          <w:sz w:val="22"/>
          <w:szCs w:val="22"/>
        </w:rPr>
      </w:pPr>
      <w:r>
        <w:rPr>
          <w:sz w:val="22"/>
          <w:szCs w:val="22"/>
        </w:rPr>
        <w:t>Abit is one of the most important entities among the country's economic sectors. It represents the productive force of 23.6 thousand companies located throughout the country, which employ more than 1.33 million workers and together generate an annual revenue of R$193.3 billion (2023 data). The Brazilian Textile and Apparel Sector stands out on the world stage, being the fifth-largest textile industry in the world.</w:t>
      </w:r>
    </w:p>
    <w:p w14:paraId="00000038" w14:textId="77777777" w:rsidR="0087783E" w:rsidRDefault="0087783E">
      <w:pPr>
        <w:jc w:val="both"/>
        <w:rPr>
          <w:sz w:val="22"/>
          <w:szCs w:val="22"/>
        </w:rPr>
      </w:pPr>
    </w:p>
    <w:p w14:paraId="00000039" w14:textId="77777777" w:rsidR="0087783E" w:rsidRDefault="00000000">
      <w:pPr>
        <w:jc w:val="both"/>
        <w:rPr>
          <w:b/>
          <w:sz w:val="22"/>
          <w:szCs w:val="22"/>
        </w:rPr>
      </w:pPr>
      <w:r>
        <w:rPr>
          <w:b/>
          <w:sz w:val="22"/>
          <w:szCs w:val="22"/>
        </w:rPr>
        <w:t>About Texbrasil</w:t>
      </w:r>
    </w:p>
    <w:p w14:paraId="0000003A" w14:textId="77777777" w:rsidR="0087783E" w:rsidRDefault="0087783E">
      <w:pPr>
        <w:jc w:val="both"/>
        <w:rPr>
          <w:sz w:val="22"/>
          <w:szCs w:val="22"/>
        </w:rPr>
      </w:pPr>
    </w:p>
    <w:p w14:paraId="0000003B" w14:textId="77777777" w:rsidR="0087783E" w:rsidRDefault="00000000">
      <w:pPr>
        <w:jc w:val="both"/>
        <w:rPr>
          <w:sz w:val="22"/>
          <w:szCs w:val="22"/>
        </w:rPr>
      </w:pPr>
      <w:r>
        <w:rPr>
          <w:sz w:val="22"/>
          <w:szCs w:val="22"/>
        </w:rPr>
        <w:t>The Texbrasil Program works with companies in the textile and apparel sector to develop strategies to conquer the global market. Over the course of 22 years, it has helped around 1,900 brands enter the export market, earning US$9 billion in business. The Program is carried out through a partnership between Abit and ApexBrasil.</w:t>
      </w:r>
    </w:p>
    <w:p w14:paraId="0000003C" w14:textId="77777777" w:rsidR="0087783E" w:rsidRDefault="0087783E">
      <w:pPr>
        <w:jc w:val="both"/>
        <w:rPr>
          <w:sz w:val="22"/>
          <w:szCs w:val="22"/>
        </w:rPr>
      </w:pPr>
    </w:p>
    <w:p w14:paraId="0000003D" w14:textId="77777777" w:rsidR="0087783E" w:rsidRDefault="00000000">
      <w:pPr>
        <w:jc w:val="both"/>
        <w:rPr>
          <w:b/>
          <w:sz w:val="22"/>
          <w:szCs w:val="22"/>
        </w:rPr>
      </w:pPr>
      <w:r>
        <w:rPr>
          <w:b/>
          <w:sz w:val="22"/>
          <w:szCs w:val="22"/>
        </w:rPr>
        <w:t>About ApexBrasil</w:t>
      </w:r>
    </w:p>
    <w:p w14:paraId="0000003E" w14:textId="77777777" w:rsidR="0087783E" w:rsidRDefault="0087783E">
      <w:pPr>
        <w:jc w:val="both"/>
        <w:rPr>
          <w:sz w:val="22"/>
          <w:szCs w:val="22"/>
        </w:rPr>
      </w:pPr>
    </w:p>
    <w:p w14:paraId="0000003F" w14:textId="77777777" w:rsidR="0087783E" w:rsidRDefault="00000000">
      <w:pPr>
        <w:jc w:val="both"/>
        <w:rPr>
          <w:sz w:val="22"/>
          <w:szCs w:val="22"/>
        </w:rPr>
      </w:pPr>
      <w:r>
        <w:rPr>
          <w:sz w:val="22"/>
          <w:szCs w:val="22"/>
        </w:rPr>
        <w:t xml:space="preserve">ApexBrasil works to promote Brazilian products and services abroad and attract foreign investment to strategic sectors of the Brazilian economy. To achieve its goals, ApexBrasil carries out a variety of trade promotion activities aimed at promoting exports and promoting Brazilian products and services abroad, such as prospective and trade missions, business rounds, support for the participation of Brazilian companies in major international fairs, visits by foreign buyers and opinion makers to learn about the Brazilian production structure, among other business platforms that also aim to strengthen the Brazilian brand. The Agency also works in a coordinated manner with public and private actors to attract foreign direct investment (FDI) to Brazil, focusing on strategic sectors, aiming to develop the competitiveness of Brazilian companies and the country. </w:t>
      </w:r>
    </w:p>
    <w:p w14:paraId="00000040" w14:textId="77777777" w:rsidR="0087783E" w:rsidRDefault="0087783E">
      <w:pPr>
        <w:jc w:val="both"/>
        <w:rPr>
          <w:sz w:val="22"/>
          <w:szCs w:val="22"/>
        </w:rPr>
      </w:pPr>
    </w:p>
    <w:p w14:paraId="00000041" w14:textId="77777777" w:rsidR="0087783E" w:rsidRDefault="00000000">
      <w:pPr>
        <w:jc w:val="both"/>
        <w:rPr>
          <w:sz w:val="22"/>
          <w:szCs w:val="22"/>
          <w:u w:val="single"/>
        </w:rPr>
      </w:pPr>
      <w:r>
        <w:rPr>
          <w:sz w:val="22"/>
          <w:szCs w:val="22"/>
          <w:u w:val="single"/>
        </w:rPr>
        <w:t>Information, Releases, Photos and Contacts for interviews:</w:t>
      </w:r>
    </w:p>
    <w:p w14:paraId="00000042" w14:textId="77777777" w:rsidR="0087783E" w:rsidRDefault="0087783E">
      <w:pPr>
        <w:jc w:val="both"/>
        <w:rPr>
          <w:sz w:val="22"/>
          <w:szCs w:val="22"/>
        </w:rPr>
      </w:pPr>
    </w:p>
    <w:p w14:paraId="00000043" w14:textId="77777777" w:rsidR="0087783E" w:rsidRDefault="00000000">
      <w:pPr>
        <w:jc w:val="both"/>
        <w:rPr>
          <w:sz w:val="22"/>
          <w:szCs w:val="22"/>
        </w:rPr>
      </w:pPr>
      <w:r>
        <w:rPr>
          <w:sz w:val="22"/>
          <w:szCs w:val="22"/>
        </w:rPr>
        <w:t xml:space="preserve">Brand Releases and Photos folder: </w:t>
      </w:r>
      <w:hyperlink r:id="rId9">
        <w:r>
          <w:rPr>
            <w:color w:val="1155CC"/>
            <w:sz w:val="22"/>
            <w:szCs w:val="22"/>
            <w:u w:val="single"/>
          </w:rPr>
          <w:t>https://bit.ly/3TB3Cdv</w:t>
        </w:r>
      </w:hyperlink>
      <w:r>
        <w:rPr>
          <w:sz w:val="22"/>
          <w:szCs w:val="22"/>
        </w:rPr>
        <w:t xml:space="preserve"> </w:t>
      </w:r>
    </w:p>
    <w:p w14:paraId="00000044" w14:textId="77777777" w:rsidR="0087783E" w:rsidRDefault="00000000">
      <w:pPr>
        <w:jc w:val="both"/>
        <w:rPr>
          <w:sz w:val="22"/>
          <w:szCs w:val="22"/>
        </w:rPr>
      </w:pPr>
      <w:r>
        <w:rPr>
          <w:sz w:val="22"/>
          <w:szCs w:val="22"/>
        </w:rPr>
        <w:t xml:space="preserve">Release link: </w:t>
      </w:r>
      <w:hyperlink r:id="rId10">
        <w:r>
          <w:rPr>
            <w:color w:val="1155CC"/>
            <w:sz w:val="22"/>
            <w:szCs w:val="22"/>
            <w:u w:val="single"/>
          </w:rPr>
          <w:t>https://bit.ly/3XBwIdL</w:t>
        </w:r>
      </w:hyperlink>
      <w:r>
        <w:rPr>
          <w:sz w:val="22"/>
          <w:szCs w:val="22"/>
        </w:rPr>
        <w:t xml:space="preserve"> </w:t>
      </w:r>
    </w:p>
    <w:p w14:paraId="00000045" w14:textId="77777777" w:rsidR="0087783E" w:rsidRDefault="0087783E">
      <w:pPr>
        <w:jc w:val="both"/>
        <w:rPr>
          <w:sz w:val="22"/>
          <w:szCs w:val="22"/>
        </w:rPr>
      </w:pPr>
    </w:p>
    <w:p w14:paraId="00000046" w14:textId="77777777" w:rsidR="0087783E" w:rsidRDefault="00000000">
      <w:pPr>
        <w:jc w:val="both"/>
        <w:rPr>
          <w:sz w:val="22"/>
          <w:szCs w:val="22"/>
        </w:rPr>
      </w:pPr>
      <w:r>
        <w:rPr>
          <w:sz w:val="22"/>
          <w:szCs w:val="22"/>
        </w:rPr>
        <w:t>Sandra Vasconcelos I Press Office I +44 7375 815470</w:t>
      </w:r>
    </w:p>
    <w:p w14:paraId="00000047" w14:textId="77777777" w:rsidR="0087783E" w:rsidRDefault="00000000">
      <w:pPr>
        <w:jc w:val="both"/>
        <w:rPr>
          <w:sz w:val="22"/>
          <w:szCs w:val="22"/>
        </w:rPr>
      </w:pPr>
      <w:hyperlink r:id="rId11">
        <w:r>
          <w:rPr>
            <w:color w:val="0563C1"/>
            <w:sz w:val="22"/>
            <w:szCs w:val="22"/>
            <w:u w:val="single"/>
          </w:rPr>
          <w:t>imprensa@befw.com.br</w:t>
        </w:r>
      </w:hyperlink>
      <w:r>
        <w:rPr>
          <w:sz w:val="22"/>
          <w:szCs w:val="22"/>
        </w:rPr>
        <w:t xml:space="preserve"> I </w:t>
      </w:r>
      <w:hyperlink r:id="rId12">
        <w:r>
          <w:rPr>
            <w:color w:val="0563C1"/>
            <w:sz w:val="22"/>
            <w:szCs w:val="22"/>
            <w:u w:val="single"/>
          </w:rPr>
          <w:t>sandravasconcelos.press@gmail.com</w:t>
        </w:r>
      </w:hyperlink>
    </w:p>
    <w:p w14:paraId="00000048" w14:textId="77777777" w:rsidR="0087783E" w:rsidRDefault="0087783E">
      <w:pPr>
        <w:jc w:val="both"/>
        <w:rPr>
          <w:sz w:val="22"/>
          <w:szCs w:val="22"/>
        </w:rPr>
      </w:pPr>
    </w:p>
    <w:p w14:paraId="00000049" w14:textId="77777777" w:rsidR="0087783E" w:rsidRDefault="00000000">
      <w:pPr>
        <w:jc w:val="both"/>
        <w:rPr>
          <w:sz w:val="22"/>
          <w:szCs w:val="22"/>
        </w:rPr>
      </w:pPr>
      <w:r>
        <w:rPr>
          <w:sz w:val="22"/>
          <w:szCs w:val="22"/>
        </w:rPr>
        <w:t>Rafael Morais I Executive Director I +55 11 97257-0619</w:t>
      </w:r>
    </w:p>
    <w:p w14:paraId="0000004A" w14:textId="77777777" w:rsidR="0087783E" w:rsidRDefault="00000000">
      <w:pPr>
        <w:jc w:val="both"/>
        <w:rPr>
          <w:sz w:val="22"/>
          <w:szCs w:val="22"/>
        </w:rPr>
      </w:pPr>
      <w:hyperlink r:id="rId13">
        <w:r>
          <w:rPr>
            <w:color w:val="0563C1"/>
            <w:sz w:val="22"/>
            <w:szCs w:val="22"/>
            <w:u w:val="single"/>
          </w:rPr>
          <w:t>relacionamentos@befw.com.br</w:t>
        </w:r>
      </w:hyperlink>
    </w:p>
    <w:p w14:paraId="0000004B" w14:textId="77777777" w:rsidR="0087783E" w:rsidRDefault="0087783E">
      <w:pPr>
        <w:jc w:val="both"/>
        <w:rPr>
          <w:sz w:val="22"/>
          <w:szCs w:val="22"/>
        </w:rPr>
      </w:pPr>
    </w:p>
    <w:p w14:paraId="0000004C" w14:textId="77777777" w:rsidR="0087783E" w:rsidRDefault="00000000">
      <w:pPr>
        <w:jc w:val="both"/>
        <w:rPr>
          <w:sz w:val="22"/>
          <w:szCs w:val="22"/>
        </w:rPr>
      </w:pPr>
      <w:r>
        <w:rPr>
          <w:sz w:val="22"/>
          <w:szCs w:val="22"/>
        </w:rPr>
        <w:t>Daniel Mendes I Relationship Manager I +55 11 9 4573-7923</w:t>
      </w:r>
    </w:p>
    <w:p w14:paraId="0000004D" w14:textId="77777777" w:rsidR="0087783E" w:rsidRDefault="00000000">
      <w:pPr>
        <w:jc w:val="both"/>
        <w:rPr>
          <w:sz w:val="22"/>
          <w:szCs w:val="22"/>
        </w:rPr>
      </w:pPr>
      <w:hyperlink r:id="rId14">
        <w:r>
          <w:rPr>
            <w:color w:val="0563C1"/>
            <w:sz w:val="22"/>
            <w:szCs w:val="22"/>
            <w:u w:val="single"/>
          </w:rPr>
          <w:t>contato@befw.com.br</w:t>
        </w:r>
      </w:hyperlink>
    </w:p>
    <w:sectPr w:rsidR="0087783E">
      <w:pgSz w:w="11906" w:h="16838"/>
      <w:pgMar w:top="698" w:right="1440" w:bottom="445"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83E"/>
    <w:rsid w:val="0087783E"/>
    <w:rsid w:val="009675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docId w15:val="{0BD16FAA-BCBF-3741-BF82-14CFED23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573C7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Fontepargpadro"/>
    <w:uiPriority w:val="99"/>
    <w:unhideWhenUsed/>
    <w:rsid w:val="00140963"/>
    <w:rPr>
      <w:color w:val="0563C1" w:themeColor="hyperlink"/>
      <w:u w:val="single"/>
    </w:rPr>
  </w:style>
  <w:style w:type="character" w:styleId="MenoPendente">
    <w:name w:val="Unresolved Mention"/>
    <w:basedOn w:val="Fontepargpadro"/>
    <w:uiPriority w:val="99"/>
    <w:semiHidden/>
    <w:unhideWhenUsed/>
    <w:rsid w:val="00140963"/>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nstagram.com/lasgringasoficial/" TargetMode="External"/><Relationship Id="rId13" Type="http://schemas.openxmlformats.org/officeDocument/2006/relationships/hyperlink" Target="http://relacionamentos@befw.com.br" TargetMode="External"/><Relationship Id="rId3" Type="http://schemas.openxmlformats.org/officeDocument/2006/relationships/settings" Target="settings.xml"/><Relationship Id="rId7" Type="http://schemas.openxmlformats.org/officeDocument/2006/relationships/hyperlink" Target="https://www.instagram.com/valvaladares_/" TargetMode="External"/><Relationship Id="rId12" Type="http://schemas.openxmlformats.org/officeDocument/2006/relationships/hyperlink" Target="http://sandravasconcelos.press@gmai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instagram.com/camilamachadoatelie/" TargetMode="External"/><Relationship Id="rId11" Type="http://schemas.openxmlformats.org/officeDocument/2006/relationships/hyperlink" Target="http://imprensa@befw.com.br" TargetMode="External"/><Relationship Id="rId5" Type="http://schemas.openxmlformats.org/officeDocument/2006/relationships/hyperlink" Target="https://www.instagram.com/natural_cotton_color/" TargetMode="External"/><Relationship Id="rId15" Type="http://schemas.openxmlformats.org/officeDocument/2006/relationships/fontTable" Target="fontTable.xml"/><Relationship Id="rId10" Type="http://schemas.openxmlformats.org/officeDocument/2006/relationships/hyperlink" Target="https://bit.ly/3XBwIdL" TargetMode="External"/><Relationship Id="rId4" Type="http://schemas.openxmlformats.org/officeDocument/2006/relationships/webSettings" Target="webSettings.xml"/><Relationship Id="rId9" Type="http://schemas.openxmlformats.org/officeDocument/2006/relationships/hyperlink" Target="https://bit.ly/3TB3Cdv" TargetMode="External"/><Relationship Id="rId14" Type="http://schemas.openxmlformats.org/officeDocument/2006/relationships/hyperlink" Target="http://contato@befw.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gUZIGoPnpaiX5KDwNN9mKY1lmA==">CgMxLjA4AHIhMWhTRWktYnFPRDlHN3RobEdOVVBhY0ZDUHV2elhVWnph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1807</Words>
  <Characters>9761</Characters>
  <Application>Microsoft Office Word</Application>
  <DocSecurity>0</DocSecurity>
  <Lines>81</Lines>
  <Paragraphs>23</Paragraphs>
  <ScaleCrop>false</ScaleCrop>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Simões</dc:creator>
  <cp:lastModifiedBy>Gabriel Silva</cp:lastModifiedBy>
  <cp:revision>2</cp:revision>
  <dcterms:created xsi:type="dcterms:W3CDTF">2024-09-25T19:34:00Z</dcterms:created>
  <dcterms:modified xsi:type="dcterms:W3CDTF">2024-09-25T19:34:00Z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documentId_1436</vt:lpwstr>
  </property>
  <property fmtid="{D5CDD505-2E9C-101B-9397-08002B2CF9AE}" pid="3" name="grammarly_documentContext">
    <vt:lpwstr>{"goals":[],"domain":"general","emotions":[],"dialect":"british"}</vt:lpwstr>
  </property>
</Properties>
</file>